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10" w:rsidRDefault="00396210" w:rsidP="00396210">
      <w:pPr>
        <w:ind w:left="708"/>
      </w:pPr>
    </w:p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FB158B" w:rsidTr="003F01EE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FB158B" w:rsidRDefault="00FB158B" w:rsidP="00DE11C9">
            <w:pPr>
              <w:pStyle w:val="3"/>
              <w:rPr>
                <w:spacing w:val="-4"/>
                <w:sz w:val="18"/>
              </w:rPr>
            </w:pPr>
          </w:p>
          <w:p w:rsidR="00FB158B" w:rsidRDefault="00FB158B" w:rsidP="00DE11C9">
            <w:pPr>
              <w:pStyle w:val="3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Баш</w:t>
            </w:r>
            <w:proofErr w:type="gramStart"/>
            <w:r>
              <w:rPr>
                <w:spacing w:val="-4"/>
                <w:sz w:val="18"/>
              </w:rPr>
              <w:t>k</w:t>
            </w:r>
            <w:proofErr w:type="gramEnd"/>
            <w:r>
              <w:rPr>
                <w:spacing w:val="-4"/>
                <w:sz w:val="18"/>
              </w:rPr>
              <w:t>ортостан  Республикаhы</w:t>
            </w:r>
          </w:p>
          <w:p w:rsidR="00FB158B" w:rsidRDefault="00FB158B" w:rsidP="00DE11C9">
            <w:pPr>
              <w:pStyle w:val="2"/>
              <w:rPr>
                <w:caps/>
                <w:color w:val="000000"/>
                <w:spacing w:val="26"/>
                <w:sz w:val="18"/>
              </w:rPr>
            </w:pPr>
            <w:r>
              <w:rPr>
                <w:caps/>
                <w:color w:val="000000"/>
                <w:spacing w:val="26"/>
                <w:sz w:val="18"/>
              </w:rPr>
              <w:t>Кушнаренко районы</w:t>
            </w:r>
          </w:p>
          <w:p w:rsidR="00FB158B" w:rsidRDefault="00FB158B" w:rsidP="00DE11C9">
            <w:pPr>
              <w:pStyle w:val="2"/>
              <w:rPr>
                <w:caps/>
                <w:color w:val="000000"/>
                <w:spacing w:val="26"/>
                <w:sz w:val="18"/>
              </w:rPr>
            </w:pPr>
            <w:r>
              <w:rPr>
                <w:caps/>
                <w:color w:val="000000"/>
                <w:spacing w:val="26"/>
                <w:sz w:val="18"/>
              </w:rPr>
              <w:t>муниципаль районынын</w:t>
            </w:r>
          </w:p>
          <w:p w:rsidR="00FB158B" w:rsidRDefault="00FB158B" w:rsidP="00DE11C9">
            <w:pPr>
              <w:pStyle w:val="2"/>
              <w:rPr>
                <w:color w:val="000000"/>
                <w:spacing w:val="26"/>
                <w:sz w:val="24"/>
              </w:rPr>
            </w:pPr>
            <w:r>
              <w:rPr>
                <w:caps/>
                <w:color w:val="000000"/>
                <w:spacing w:val="26"/>
                <w:sz w:val="18"/>
              </w:rPr>
              <w:t>Карасайылга ауыл советы ауыл бил</w:t>
            </w:r>
            <w:proofErr w:type="gramStart"/>
            <w:r>
              <w:rPr>
                <w:caps/>
                <w:color w:val="000000"/>
                <w:spacing w:val="26"/>
                <w:sz w:val="18"/>
                <w:lang w:val="en-US"/>
              </w:rPr>
              <w:t>E</w:t>
            </w:r>
            <w:proofErr w:type="gramEnd"/>
            <w:r>
              <w:rPr>
                <w:caps/>
                <w:color w:val="000000"/>
                <w:spacing w:val="26"/>
                <w:sz w:val="18"/>
              </w:rPr>
              <w:t>м</w:t>
            </w:r>
            <w:r>
              <w:rPr>
                <w:caps/>
                <w:color w:val="000000"/>
                <w:spacing w:val="26"/>
                <w:sz w:val="18"/>
                <w:lang w:val="en-US"/>
              </w:rPr>
              <w:t>Eh</w:t>
            </w:r>
            <w:r>
              <w:rPr>
                <w:caps/>
                <w:color w:val="000000"/>
                <w:spacing w:val="26"/>
                <w:sz w:val="18"/>
              </w:rPr>
              <w:t>е хакимиeте</w:t>
            </w:r>
          </w:p>
          <w:p w:rsidR="00FB158B" w:rsidRDefault="00FB158B" w:rsidP="00DE11C9">
            <w:pPr>
              <w:jc w:val="center"/>
              <w:rPr>
                <w:rFonts w:ascii="Bash" w:hAnsi="Bash"/>
                <w:sz w:val="4"/>
              </w:rPr>
            </w:pPr>
          </w:p>
          <w:p w:rsidR="00FB158B" w:rsidRDefault="00FB158B" w:rsidP="00DE11C9">
            <w:pPr>
              <w:ind w:right="-167"/>
              <w:jc w:val="center"/>
              <w:rPr>
                <w:rFonts w:ascii="Bash" w:hAnsi="Bash"/>
                <w:sz w:val="4"/>
              </w:rPr>
            </w:pPr>
          </w:p>
          <w:p w:rsidR="00FB158B" w:rsidRDefault="00FB158B" w:rsidP="00DE11C9">
            <w:pPr>
              <w:pStyle w:val="a3"/>
              <w:ind w:right="-167"/>
              <w:rPr>
                <w:sz w:val="16"/>
              </w:rPr>
            </w:pPr>
            <w:r>
              <w:rPr>
                <w:sz w:val="16"/>
              </w:rPr>
              <w:t xml:space="preserve">452245, </w:t>
            </w:r>
            <w:proofErr w:type="spellStart"/>
            <w:r>
              <w:rPr>
                <w:sz w:val="16"/>
              </w:rPr>
              <w:t>Карасайылга</w:t>
            </w:r>
            <w:proofErr w:type="spellEnd"/>
            <w:r>
              <w:rPr>
                <w:sz w:val="16"/>
              </w:rPr>
              <w:t xml:space="preserve">, Ленин </w:t>
            </w:r>
            <w:proofErr w:type="spellStart"/>
            <w:r>
              <w:rPr>
                <w:sz w:val="16"/>
              </w:rPr>
              <w:t>урамы</w:t>
            </w:r>
            <w:proofErr w:type="spellEnd"/>
            <w:r>
              <w:rPr>
                <w:sz w:val="16"/>
              </w:rPr>
              <w:t>, 12</w:t>
            </w:r>
          </w:p>
          <w:p w:rsidR="00FB158B" w:rsidRDefault="00FB158B" w:rsidP="00DE11C9">
            <w:pPr>
              <w:pStyle w:val="a3"/>
              <w:ind w:right="-167"/>
              <w:rPr>
                <w:sz w:val="16"/>
              </w:rPr>
            </w:pPr>
            <w:r>
              <w:rPr>
                <w:sz w:val="16"/>
              </w:rPr>
              <w:t>Тел. 5-44-33</w:t>
            </w:r>
          </w:p>
          <w:p w:rsidR="00FB158B" w:rsidRDefault="00FB158B" w:rsidP="00DE11C9">
            <w:pPr>
              <w:jc w:val="center"/>
              <w:rPr>
                <w:rFonts w:ascii="Bash" w:hAnsi="Bash"/>
              </w:rPr>
            </w:pPr>
            <w:r>
              <w:rPr>
                <w:rFonts w:ascii="Bash" w:hAnsi="Bash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FB158B" w:rsidRDefault="00FB158B" w:rsidP="00DE11C9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 wp14:anchorId="257EA9F2" wp14:editId="074A80CF">
                  <wp:extent cx="693420" cy="929640"/>
                  <wp:effectExtent l="0" t="0" r="0" b="381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58B" w:rsidRDefault="00FB158B" w:rsidP="00DE11C9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FB158B" w:rsidRDefault="00FB158B" w:rsidP="00DE11C9">
            <w:pPr>
              <w:pStyle w:val="31"/>
              <w:spacing w:line="192" w:lineRule="auto"/>
              <w:rPr>
                <w:spacing w:val="10"/>
                <w:sz w:val="18"/>
              </w:rPr>
            </w:pPr>
            <w:r>
              <w:rPr>
                <w:spacing w:val="10"/>
                <w:sz w:val="18"/>
              </w:rPr>
              <w:t>Республика</w:t>
            </w:r>
            <w:r>
              <w:rPr>
                <w:b w:val="0"/>
                <w:spacing w:val="10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 xml:space="preserve"> Башкортостан</w:t>
            </w:r>
          </w:p>
          <w:p w:rsidR="00FB158B" w:rsidRDefault="00FB158B" w:rsidP="00DE11C9">
            <w:pPr>
              <w:pStyle w:val="2"/>
              <w:rPr>
                <w:caps/>
                <w:color w:val="000000"/>
                <w:spacing w:val="26"/>
                <w:sz w:val="18"/>
              </w:rPr>
            </w:pPr>
            <w:r>
              <w:rPr>
                <w:caps/>
                <w:color w:val="000000"/>
                <w:spacing w:val="26"/>
                <w:sz w:val="18"/>
              </w:rPr>
              <w:t>АДМИНИСТРАЦИЯ</w:t>
            </w:r>
          </w:p>
          <w:p w:rsidR="00FB158B" w:rsidRDefault="00FB158B" w:rsidP="00DE11C9">
            <w:pPr>
              <w:pStyle w:val="2"/>
              <w:rPr>
                <w:caps/>
                <w:color w:val="000000"/>
                <w:spacing w:val="26"/>
                <w:sz w:val="18"/>
              </w:rPr>
            </w:pPr>
            <w:r>
              <w:rPr>
                <w:caps/>
                <w:color w:val="000000"/>
                <w:spacing w:val="26"/>
                <w:sz w:val="18"/>
              </w:rPr>
              <w:t xml:space="preserve"> сельского поселения </w:t>
            </w:r>
          </w:p>
          <w:p w:rsidR="00FB158B" w:rsidRDefault="00FB158B" w:rsidP="00DE11C9">
            <w:pPr>
              <w:pStyle w:val="2"/>
              <w:rPr>
                <w:caps/>
                <w:color w:val="000000"/>
                <w:spacing w:val="0"/>
                <w:sz w:val="18"/>
              </w:rPr>
            </w:pPr>
            <w:r>
              <w:rPr>
                <w:caps/>
                <w:color w:val="000000"/>
                <w:spacing w:val="0"/>
                <w:sz w:val="18"/>
              </w:rPr>
              <w:t>Карача-елгинский  сельсовет  муниципального района Кушнаренковский район</w:t>
            </w:r>
          </w:p>
          <w:p w:rsidR="00FB158B" w:rsidRDefault="00FB158B" w:rsidP="00DE11C9">
            <w:pPr>
              <w:jc w:val="center"/>
              <w:rPr>
                <w:rFonts w:ascii="Bash" w:hAnsi="Bash"/>
                <w:sz w:val="4"/>
              </w:rPr>
            </w:pPr>
          </w:p>
          <w:p w:rsidR="00FB158B" w:rsidRDefault="00FB158B" w:rsidP="00DE11C9">
            <w:pPr>
              <w:rPr>
                <w:rFonts w:ascii="Bash" w:hAnsi="Bash"/>
                <w:sz w:val="4"/>
              </w:rPr>
            </w:pPr>
          </w:p>
          <w:p w:rsidR="00FB158B" w:rsidRDefault="00FB158B" w:rsidP="00DE11C9">
            <w:pPr>
              <w:jc w:val="center"/>
              <w:rPr>
                <w:rFonts w:ascii="Bash" w:hAnsi="Bash"/>
                <w:sz w:val="16"/>
                <w:szCs w:val="16"/>
              </w:rPr>
            </w:pPr>
            <w:r>
              <w:rPr>
                <w:rFonts w:ascii="Bash" w:hAnsi="Bash"/>
                <w:sz w:val="16"/>
              </w:rPr>
              <w:t xml:space="preserve"> </w:t>
            </w:r>
            <w:r>
              <w:rPr>
                <w:rFonts w:ascii="Bash" w:hAnsi="Bash"/>
                <w:sz w:val="8"/>
              </w:rPr>
              <w:t xml:space="preserve"> </w:t>
            </w:r>
            <w:r>
              <w:rPr>
                <w:rFonts w:ascii="Bash" w:hAnsi="Bash"/>
                <w:sz w:val="16"/>
                <w:szCs w:val="16"/>
              </w:rPr>
              <w:t xml:space="preserve">452245, </w:t>
            </w:r>
            <w:proofErr w:type="spellStart"/>
            <w:r>
              <w:rPr>
                <w:rFonts w:ascii="Bash" w:hAnsi="Bash"/>
                <w:sz w:val="16"/>
                <w:szCs w:val="16"/>
              </w:rPr>
              <w:t>Карача-Елга</w:t>
            </w:r>
            <w:proofErr w:type="spellEnd"/>
            <w:r>
              <w:rPr>
                <w:rFonts w:ascii="Bash" w:hAnsi="Bash"/>
                <w:sz w:val="16"/>
                <w:szCs w:val="16"/>
              </w:rPr>
              <w:t>, Ленина, 12</w:t>
            </w:r>
          </w:p>
          <w:p w:rsidR="00FB158B" w:rsidRPr="008E109C" w:rsidRDefault="00FB158B" w:rsidP="00DE11C9">
            <w:pPr>
              <w:jc w:val="center"/>
              <w:rPr>
                <w:rFonts w:ascii="Bash" w:hAnsi="Bash"/>
                <w:sz w:val="16"/>
                <w:szCs w:val="16"/>
              </w:rPr>
            </w:pPr>
            <w:r>
              <w:rPr>
                <w:rFonts w:ascii="Bash" w:hAnsi="Bash"/>
                <w:sz w:val="16"/>
                <w:szCs w:val="16"/>
              </w:rPr>
              <w:t>Тел. 5-44-33</w:t>
            </w:r>
          </w:p>
        </w:tc>
      </w:tr>
      <w:tr w:rsidR="00FB158B" w:rsidTr="003F01EE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FB158B" w:rsidRDefault="00FB158B" w:rsidP="00DE11C9">
            <w:pPr>
              <w:pStyle w:val="3"/>
              <w:rPr>
                <w:spacing w:val="-4"/>
                <w:sz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FB158B" w:rsidRDefault="00FB158B" w:rsidP="00DE11C9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FB158B" w:rsidRDefault="00FB158B" w:rsidP="00DE11C9">
            <w:pPr>
              <w:pStyle w:val="31"/>
              <w:rPr>
                <w:spacing w:val="10"/>
                <w:sz w:val="10"/>
              </w:rPr>
            </w:pPr>
          </w:p>
        </w:tc>
      </w:tr>
      <w:tr w:rsidR="00FB158B" w:rsidTr="003F01EE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FB158B" w:rsidRDefault="00FB158B" w:rsidP="00DE11C9">
            <w:pPr>
              <w:pStyle w:val="3"/>
              <w:rPr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FB158B" w:rsidRDefault="00FB158B" w:rsidP="00DE11C9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FB158B" w:rsidRDefault="00FB158B" w:rsidP="00DE11C9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3F01EE" w:rsidRDefault="003F01EE" w:rsidP="003F01EE">
      <w:pPr>
        <w:tabs>
          <w:tab w:val="left" w:pos="7830"/>
        </w:tabs>
        <w:ind w:firstLine="709"/>
        <w:rPr>
          <w:b/>
          <w:sz w:val="26"/>
          <w:szCs w:val="20"/>
        </w:rPr>
      </w:pPr>
      <w:r w:rsidRPr="003F01EE">
        <w:rPr>
          <w:b/>
          <w:sz w:val="26"/>
          <w:szCs w:val="20"/>
        </w:rPr>
        <w:t xml:space="preserve">             КАРАР                                          </w:t>
      </w:r>
      <w:r>
        <w:rPr>
          <w:b/>
          <w:sz w:val="26"/>
          <w:szCs w:val="20"/>
        </w:rPr>
        <w:t xml:space="preserve">                  ПОСТАНОВЛЕНИЕ</w:t>
      </w:r>
    </w:p>
    <w:p w:rsidR="003F01EE" w:rsidRPr="003F01EE" w:rsidRDefault="003F01EE" w:rsidP="003F01EE">
      <w:pPr>
        <w:tabs>
          <w:tab w:val="left" w:pos="7830"/>
        </w:tabs>
        <w:ind w:firstLine="709"/>
        <w:rPr>
          <w:b/>
          <w:sz w:val="26"/>
          <w:szCs w:val="20"/>
        </w:rPr>
      </w:pPr>
    </w:p>
    <w:p w:rsidR="003F01EE" w:rsidRPr="003F01EE" w:rsidRDefault="003F01EE" w:rsidP="003F01EE">
      <w:pPr>
        <w:tabs>
          <w:tab w:val="left" w:pos="7830"/>
        </w:tabs>
        <w:ind w:right="708"/>
        <w:rPr>
          <w:sz w:val="26"/>
          <w:szCs w:val="20"/>
        </w:rPr>
      </w:pPr>
      <w:r>
        <w:rPr>
          <w:sz w:val="26"/>
          <w:szCs w:val="20"/>
        </w:rPr>
        <w:t xml:space="preserve">        «08» </w:t>
      </w:r>
      <w:r w:rsidRPr="003F01EE">
        <w:rPr>
          <w:sz w:val="26"/>
          <w:szCs w:val="20"/>
        </w:rPr>
        <w:t xml:space="preserve"> октябрь 2019 й.               №  </w:t>
      </w:r>
      <w:r>
        <w:rPr>
          <w:sz w:val="26"/>
          <w:szCs w:val="20"/>
        </w:rPr>
        <w:t>10-22</w:t>
      </w:r>
      <w:r w:rsidRPr="003F01EE">
        <w:rPr>
          <w:sz w:val="26"/>
          <w:szCs w:val="20"/>
        </w:rPr>
        <w:t xml:space="preserve">                 </w:t>
      </w:r>
      <w:r>
        <w:rPr>
          <w:sz w:val="26"/>
          <w:szCs w:val="20"/>
        </w:rPr>
        <w:t>«08»</w:t>
      </w:r>
      <w:r w:rsidRPr="003F01EE">
        <w:rPr>
          <w:sz w:val="26"/>
          <w:szCs w:val="20"/>
        </w:rPr>
        <w:t xml:space="preserve"> </w:t>
      </w:r>
      <w:r>
        <w:rPr>
          <w:sz w:val="26"/>
          <w:szCs w:val="20"/>
        </w:rPr>
        <w:t xml:space="preserve"> </w:t>
      </w:r>
      <w:r w:rsidRPr="003F01EE">
        <w:rPr>
          <w:sz w:val="26"/>
          <w:szCs w:val="20"/>
        </w:rPr>
        <w:t xml:space="preserve"> октября 2019 г.</w:t>
      </w:r>
    </w:p>
    <w:p w:rsidR="003F01EE" w:rsidRPr="003F01EE" w:rsidRDefault="003F01EE" w:rsidP="003F01EE">
      <w:pPr>
        <w:tabs>
          <w:tab w:val="left" w:pos="7830"/>
        </w:tabs>
        <w:ind w:left="709" w:right="992"/>
        <w:rPr>
          <w:sz w:val="10"/>
          <w:szCs w:val="10"/>
        </w:rPr>
      </w:pPr>
    </w:p>
    <w:p w:rsidR="003F01EE" w:rsidRDefault="003F01EE" w:rsidP="003F01EE">
      <w:pPr>
        <w:widowControl w:val="0"/>
        <w:autoSpaceDE w:val="0"/>
        <w:autoSpaceDN w:val="0"/>
        <w:adjustRightInd w:val="0"/>
        <w:spacing w:line="322" w:lineRule="exact"/>
        <w:jc w:val="center"/>
        <w:rPr>
          <w:b/>
          <w:color w:val="000000"/>
          <w:sz w:val="28"/>
          <w:szCs w:val="28"/>
        </w:rPr>
      </w:pPr>
    </w:p>
    <w:p w:rsidR="003F01EE" w:rsidRPr="003F01EE" w:rsidRDefault="003F01EE" w:rsidP="003F01EE">
      <w:pPr>
        <w:widowControl w:val="0"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  <w:sz w:val="28"/>
          <w:szCs w:val="28"/>
        </w:rPr>
      </w:pPr>
      <w:r w:rsidRPr="003F01EE">
        <w:rPr>
          <w:b/>
          <w:color w:val="000000"/>
          <w:sz w:val="28"/>
          <w:szCs w:val="28"/>
        </w:rPr>
        <w:t xml:space="preserve">О </w:t>
      </w:r>
      <w:r w:rsidRPr="003F01EE">
        <w:rPr>
          <w:b/>
          <w:bCs/>
          <w:color w:val="000000"/>
          <w:sz w:val="28"/>
          <w:szCs w:val="28"/>
        </w:rPr>
        <w:t>назначении лиц, ответственных за осуществление электронного документооборота при работе с компонентами государственной интегрированной информационной системы управления общественными финансами «Электронный бюджет»</w:t>
      </w:r>
    </w:p>
    <w:p w:rsidR="003F01EE" w:rsidRPr="003F01EE" w:rsidRDefault="003F01EE" w:rsidP="003F01EE">
      <w:pPr>
        <w:tabs>
          <w:tab w:val="left" w:pos="7830"/>
        </w:tabs>
        <w:ind w:left="709" w:right="992"/>
        <w:rPr>
          <w:sz w:val="10"/>
          <w:szCs w:val="10"/>
        </w:rPr>
      </w:pPr>
    </w:p>
    <w:p w:rsidR="003F01EE" w:rsidRDefault="003F01EE" w:rsidP="003F01EE">
      <w:pPr>
        <w:jc w:val="both"/>
        <w:rPr>
          <w:sz w:val="26"/>
          <w:szCs w:val="26"/>
        </w:rPr>
      </w:pPr>
      <w:r w:rsidRPr="003F01EE">
        <w:rPr>
          <w:sz w:val="26"/>
          <w:szCs w:val="26"/>
        </w:rPr>
        <w:t xml:space="preserve">                 </w:t>
      </w:r>
    </w:p>
    <w:p w:rsidR="003F01EE" w:rsidRPr="003F01EE" w:rsidRDefault="003F01EE" w:rsidP="003F01EE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</w:t>
      </w:r>
      <w:r w:rsidRPr="003F01EE">
        <w:rPr>
          <w:sz w:val="26"/>
          <w:szCs w:val="26"/>
        </w:rPr>
        <w:t xml:space="preserve"> </w:t>
      </w:r>
      <w:r w:rsidRPr="003F01EE">
        <w:rPr>
          <w:color w:val="000000"/>
          <w:sz w:val="28"/>
          <w:szCs w:val="28"/>
        </w:rPr>
        <w:t xml:space="preserve">В целях организации работ по предоставлению доступа к компонентам государственной интегрированной информационной системы управления общественными финансами «Электронный бюджет» (далее – система «Электронный бюджет») сотрудникам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Карача-Елгинский</w:t>
      </w:r>
      <w:proofErr w:type="spellEnd"/>
      <w:r w:rsidRPr="003F01EE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F01EE">
        <w:rPr>
          <w:color w:val="000000"/>
          <w:sz w:val="28"/>
          <w:szCs w:val="28"/>
        </w:rPr>
        <w:t>Кушнаренковский</w:t>
      </w:r>
      <w:proofErr w:type="spellEnd"/>
      <w:r w:rsidRPr="003F01EE">
        <w:rPr>
          <w:color w:val="000000"/>
          <w:sz w:val="28"/>
          <w:szCs w:val="28"/>
        </w:rPr>
        <w:t xml:space="preserve"> район Республики Башкортостан,</w:t>
      </w:r>
      <w:r w:rsidRPr="003F01EE">
        <w:rPr>
          <w:sz w:val="28"/>
          <w:szCs w:val="28"/>
        </w:rPr>
        <w:t xml:space="preserve">  руководствуясь Федеральным законом от 16.10.2003 г. № 131–ФЗ «Об общих принципах организации местного самоуправлением в Российской Федерации», </w:t>
      </w:r>
    </w:p>
    <w:p w:rsidR="003F01EE" w:rsidRDefault="003F01EE" w:rsidP="003F01E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3F01EE">
        <w:rPr>
          <w:sz w:val="28"/>
          <w:szCs w:val="28"/>
        </w:rPr>
        <w:t xml:space="preserve">           </w:t>
      </w:r>
    </w:p>
    <w:p w:rsidR="003F01EE" w:rsidRPr="003F01EE" w:rsidRDefault="003F01EE" w:rsidP="003F01EE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  <w:r w:rsidRPr="003F01EE">
        <w:rPr>
          <w:sz w:val="28"/>
          <w:szCs w:val="28"/>
        </w:rPr>
        <w:t xml:space="preserve"> </w:t>
      </w:r>
      <w:r w:rsidRPr="003F01EE">
        <w:rPr>
          <w:b/>
          <w:sz w:val="28"/>
          <w:szCs w:val="28"/>
        </w:rPr>
        <w:t>ПОСТАНОВЛЯЮ:</w:t>
      </w:r>
    </w:p>
    <w:p w:rsidR="003F01EE" w:rsidRDefault="003F01EE" w:rsidP="003F01EE">
      <w:pPr>
        <w:widowControl w:val="0"/>
        <w:autoSpaceDE w:val="0"/>
        <w:autoSpaceDN w:val="0"/>
        <w:adjustRightInd w:val="0"/>
        <w:spacing w:line="319" w:lineRule="exact"/>
        <w:ind w:firstLine="701"/>
        <w:jc w:val="both"/>
        <w:rPr>
          <w:color w:val="000000"/>
          <w:sz w:val="28"/>
          <w:szCs w:val="28"/>
        </w:rPr>
      </w:pPr>
    </w:p>
    <w:p w:rsidR="003F01EE" w:rsidRPr="003F01EE" w:rsidRDefault="003F01EE" w:rsidP="003F01EE">
      <w:pPr>
        <w:widowControl w:val="0"/>
        <w:autoSpaceDE w:val="0"/>
        <w:autoSpaceDN w:val="0"/>
        <w:adjustRightInd w:val="0"/>
        <w:spacing w:line="319" w:lineRule="exact"/>
        <w:ind w:firstLine="701"/>
        <w:jc w:val="both"/>
        <w:rPr>
          <w:rFonts w:eastAsia="Calibri"/>
          <w:sz w:val="28"/>
          <w:szCs w:val="28"/>
          <w:lang w:eastAsia="en-US"/>
        </w:rPr>
      </w:pPr>
      <w:r w:rsidRPr="003F01EE">
        <w:rPr>
          <w:color w:val="000000"/>
          <w:sz w:val="28"/>
          <w:szCs w:val="28"/>
        </w:rPr>
        <w:t xml:space="preserve">1. </w:t>
      </w:r>
      <w:proofErr w:type="gramStart"/>
      <w:r w:rsidRPr="003F01EE">
        <w:rPr>
          <w:color w:val="000000"/>
          <w:sz w:val="28"/>
          <w:szCs w:val="28"/>
        </w:rPr>
        <w:t xml:space="preserve">Утвердить прилагаемый перечень уполномоченных лиц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Карача-Елгинский</w:t>
      </w:r>
      <w:proofErr w:type="spellEnd"/>
      <w:r w:rsidRPr="003F01EE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F01EE">
        <w:rPr>
          <w:color w:val="000000"/>
          <w:sz w:val="28"/>
          <w:szCs w:val="28"/>
        </w:rPr>
        <w:t>Кушнаренковский</w:t>
      </w:r>
      <w:proofErr w:type="spellEnd"/>
      <w:r w:rsidRPr="003F01EE">
        <w:rPr>
          <w:color w:val="000000"/>
          <w:sz w:val="28"/>
          <w:szCs w:val="28"/>
        </w:rPr>
        <w:t xml:space="preserve"> район Республики Башкортостан, </w:t>
      </w:r>
      <w:r w:rsidRPr="003F01EE">
        <w:rPr>
          <w:rFonts w:eastAsia="Calibri"/>
          <w:sz w:val="28"/>
          <w:szCs w:val="28"/>
          <w:lang w:eastAsia="en-US"/>
        </w:rPr>
        <w:t xml:space="preserve">наделенных правом подписи с использованием усиленной квалифицированной электронной подписи на едином портале бюджетной системы Российской Федерации, и уполномоченных лиц </w:t>
      </w:r>
      <w:r w:rsidRPr="003F01EE">
        <w:rPr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Карача-Елгинский</w:t>
      </w:r>
      <w:proofErr w:type="spellEnd"/>
      <w:r w:rsidRPr="003F01EE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F01EE">
        <w:rPr>
          <w:color w:val="000000"/>
          <w:sz w:val="28"/>
          <w:szCs w:val="28"/>
        </w:rPr>
        <w:t>Кушнаренковский</w:t>
      </w:r>
      <w:proofErr w:type="spellEnd"/>
      <w:r w:rsidRPr="003F01EE">
        <w:rPr>
          <w:color w:val="000000"/>
          <w:sz w:val="28"/>
          <w:szCs w:val="28"/>
        </w:rPr>
        <w:t xml:space="preserve"> район Республики Башкортостан</w:t>
      </w:r>
      <w:r w:rsidRPr="003F01EE">
        <w:rPr>
          <w:rFonts w:eastAsia="Calibri"/>
          <w:sz w:val="28"/>
          <w:szCs w:val="28"/>
          <w:lang w:eastAsia="en-US"/>
        </w:rPr>
        <w:t>, ответственных за выполнение мероприятий по размещению информации на едином портале.</w:t>
      </w:r>
      <w:proofErr w:type="gramEnd"/>
    </w:p>
    <w:p w:rsidR="003F01EE" w:rsidRDefault="003F01EE" w:rsidP="003F01EE">
      <w:pPr>
        <w:widowControl w:val="0"/>
        <w:autoSpaceDE w:val="0"/>
        <w:autoSpaceDN w:val="0"/>
        <w:adjustRightInd w:val="0"/>
        <w:spacing w:line="319" w:lineRule="exact"/>
        <w:ind w:firstLine="701"/>
        <w:jc w:val="both"/>
        <w:rPr>
          <w:color w:val="000000"/>
          <w:sz w:val="28"/>
          <w:szCs w:val="28"/>
        </w:rPr>
      </w:pPr>
    </w:p>
    <w:p w:rsidR="003F01EE" w:rsidRPr="003F01EE" w:rsidRDefault="003F01EE" w:rsidP="003F01EE">
      <w:pPr>
        <w:widowControl w:val="0"/>
        <w:autoSpaceDE w:val="0"/>
        <w:autoSpaceDN w:val="0"/>
        <w:adjustRightInd w:val="0"/>
        <w:spacing w:line="319" w:lineRule="exact"/>
        <w:ind w:firstLine="701"/>
        <w:jc w:val="both"/>
        <w:rPr>
          <w:color w:val="000000"/>
          <w:sz w:val="28"/>
          <w:szCs w:val="28"/>
        </w:rPr>
      </w:pPr>
      <w:r w:rsidRPr="003F01EE">
        <w:rPr>
          <w:color w:val="000000"/>
          <w:sz w:val="28"/>
          <w:szCs w:val="28"/>
        </w:rPr>
        <w:t xml:space="preserve">2. Возложить на лиц, указанных в пункте 1 настоящего приказа, персональную ответственность </w:t>
      </w:r>
      <w:proofErr w:type="gramStart"/>
      <w:r w:rsidRPr="003F01EE">
        <w:rPr>
          <w:color w:val="000000"/>
          <w:sz w:val="28"/>
          <w:szCs w:val="28"/>
        </w:rPr>
        <w:t>за</w:t>
      </w:r>
      <w:proofErr w:type="gramEnd"/>
      <w:r w:rsidRPr="003F01EE">
        <w:rPr>
          <w:color w:val="000000"/>
          <w:sz w:val="28"/>
          <w:szCs w:val="28"/>
        </w:rPr>
        <w:t>:</w:t>
      </w:r>
    </w:p>
    <w:p w:rsidR="003F01EE" w:rsidRPr="003F01EE" w:rsidRDefault="003F01EE" w:rsidP="003F01EE">
      <w:pPr>
        <w:widowControl w:val="0"/>
        <w:autoSpaceDE w:val="0"/>
        <w:autoSpaceDN w:val="0"/>
        <w:adjustRightInd w:val="0"/>
        <w:spacing w:line="319" w:lineRule="exact"/>
        <w:ind w:firstLine="701"/>
        <w:jc w:val="both"/>
        <w:rPr>
          <w:color w:val="000000"/>
          <w:sz w:val="28"/>
          <w:szCs w:val="28"/>
        </w:rPr>
      </w:pPr>
      <w:r w:rsidRPr="003F01EE">
        <w:rPr>
          <w:color w:val="000000"/>
          <w:sz w:val="28"/>
          <w:szCs w:val="28"/>
        </w:rPr>
        <w:t>безопасность ключевой информации, ее сохранность, неразглашение</w:t>
      </w:r>
      <w:r w:rsidRPr="003F01EE">
        <w:rPr>
          <w:color w:val="000000"/>
          <w:sz w:val="28"/>
          <w:szCs w:val="28"/>
        </w:rPr>
        <w:br/>
        <w:t>и нераспространение;</w:t>
      </w:r>
    </w:p>
    <w:p w:rsidR="003F01EE" w:rsidRDefault="003F01EE" w:rsidP="003F01EE">
      <w:pPr>
        <w:widowControl w:val="0"/>
        <w:autoSpaceDE w:val="0"/>
        <w:autoSpaceDN w:val="0"/>
        <w:adjustRightInd w:val="0"/>
        <w:spacing w:line="319" w:lineRule="exact"/>
        <w:ind w:firstLine="701"/>
        <w:jc w:val="both"/>
        <w:rPr>
          <w:color w:val="000000"/>
          <w:sz w:val="28"/>
          <w:szCs w:val="28"/>
        </w:rPr>
      </w:pPr>
    </w:p>
    <w:p w:rsidR="003F01EE" w:rsidRDefault="003F01EE" w:rsidP="003F01EE">
      <w:pPr>
        <w:widowControl w:val="0"/>
        <w:autoSpaceDE w:val="0"/>
        <w:autoSpaceDN w:val="0"/>
        <w:adjustRightInd w:val="0"/>
        <w:spacing w:line="319" w:lineRule="exact"/>
        <w:ind w:firstLine="701"/>
        <w:jc w:val="both"/>
        <w:rPr>
          <w:color w:val="000000"/>
          <w:sz w:val="28"/>
          <w:szCs w:val="28"/>
        </w:rPr>
      </w:pPr>
    </w:p>
    <w:p w:rsidR="003F01EE" w:rsidRDefault="003F01EE" w:rsidP="003F01EE">
      <w:pPr>
        <w:widowControl w:val="0"/>
        <w:autoSpaceDE w:val="0"/>
        <w:autoSpaceDN w:val="0"/>
        <w:adjustRightInd w:val="0"/>
        <w:spacing w:line="319" w:lineRule="exact"/>
        <w:ind w:firstLine="701"/>
        <w:jc w:val="both"/>
        <w:rPr>
          <w:color w:val="000000"/>
          <w:sz w:val="28"/>
          <w:szCs w:val="28"/>
        </w:rPr>
      </w:pPr>
    </w:p>
    <w:p w:rsidR="003F01EE" w:rsidRPr="003F01EE" w:rsidRDefault="003F01EE" w:rsidP="003F01EE">
      <w:pPr>
        <w:widowControl w:val="0"/>
        <w:autoSpaceDE w:val="0"/>
        <w:autoSpaceDN w:val="0"/>
        <w:adjustRightInd w:val="0"/>
        <w:spacing w:line="319" w:lineRule="exact"/>
        <w:ind w:firstLine="701"/>
        <w:jc w:val="both"/>
        <w:rPr>
          <w:color w:val="000000"/>
          <w:sz w:val="28"/>
          <w:szCs w:val="28"/>
        </w:rPr>
      </w:pPr>
      <w:r w:rsidRPr="003F01EE">
        <w:rPr>
          <w:color w:val="000000"/>
          <w:sz w:val="28"/>
          <w:szCs w:val="28"/>
        </w:rPr>
        <w:t>соблюдение требований безопасности к автоматизированному рабочему месту, с которого осуществляется доступ к подсистемам и компонентам системы «Электронный бюджет».</w:t>
      </w:r>
    </w:p>
    <w:p w:rsidR="003F01EE" w:rsidRDefault="003F01EE" w:rsidP="003F01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01EE">
        <w:rPr>
          <w:sz w:val="28"/>
          <w:szCs w:val="28"/>
        </w:rPr>
        <w:t xml:space="preserve">               </w:t>
      </w:r>
    </w:p>
    <w:p w:rsidR="003F01EE" w:rsidRPr="003F01EE" w:rsidRDefault="003F01EE" w:rsidP="003F01E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F01EE">
        <w:rPr>
          <w:sz w:val="28"/>
          <w:szCs w:val="28"/>
        </w:rPr>
        <w:t xml:space="preserve"> 3. </w:t>
      </w:r>
      <w:proofErr w:type="gramStart"/>
      <w:r w:rsidRPr="003F01EE">
        <w:rPr>
          <w:sz w:val="28"/>
          <w:szCs w:val="28"/>
        </w:rPr>
        <w:t>Контроль за</w:t>
      </w:r>
      <w:proofErr w:type="gramEnd"/>
      <w:r w:rsidRPr="003F01EE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3F01EE" w:rsidRPr="003F01EE" w:rsidRDefault="003F01EE" w:rsidP="003F01EE">
      <w:pPr>
        <w:jc w:val="both"/>
        <w:rPr>
          <w:sz w:val="28"/>
          <w:szCs w:val="28"/>
        </w:rPr>
      </w:pPr>
    </w:p>
    <w:p w:rsidR="003F01EE" w:rsidRPr="003F01EE" w:rsidRDefault="003F01EE" w:rsidP="003F01EE">
      <w:pPr>
        <w:jc w:val="both"/>
        <w:rPr>
          <w:sz w:val="28"/>
          <w:szCs w:val="28"/>
        </w:rPr>
      </w:pPr>
    </w:p>
    <w:p w:rsidR="003F01EE" w:rsidRPr="003F01EE" w:rsidRDefault="003F01EE" w:rsidP="003F01EE">
      <w:pPr>
        <w:jc w:val="both"/>
        <w:rPr>
          <w:sz w:val="28"/>
          <w:szCs w:val="28"/>
        </w:rPr>
      </w:pPr>
    </w:p>
    <w:p w:rsidR="003F01EE" w:rsidRDefault="003F01EE" w:rsidP="003F01EE">
      <w:pPr>
        <w:jc w:val="both"/>
        <w:rPr>
          <w:sz w:val="28"/>
          <w:szCs w:val="28"/>
        </w:rPr>
      </w:pPr>
    </w:p>
    <w:p w:rsidR="003F01EE" w:rsidRDefault="003F01EE" w:rsidP="003F01EE">
      <w:pPr>
        <w:jc w:val="both"/>
        <w:rPr>
          <w:sz w:val="28"/>
          <w:szCs w:val="28"/>
        </w:rPr>
      </w:pPr>
    </w:p>
    <w:p w:rsidR="003F01EE" w:rsidRDefault="003F01EE" w:rsidP="003F01EE">
      <w:pPr>
        <w:jc w:val="both"/>
        <w:rPr>
          <w:sz w:val="28"/>
          <w:szCs w:val="28"/>
        </w:rPr>
      </w:pPr>
    </w:p>
    <w:p w:rsidR="003F01EE" w:rsidRDefault="003F01EE" w:rsidP="003F01EE">
      <w:pPr>
        <w:jc w:val="both"/>
        <w:rPr>
          <w:sz w:val="28"/>
          <w:szCs w:val="28"/>
        </w:rPr>
      </w:pPr>
    </w:p>
    <w:p w:rsidR="003F01EE" w:rsidRDefault="003F01EE" w:rsidP="003F01EE">
      <w:pPr>
        <w:jc w:val="both"/>
        <w:rPr>
          <w:sz w:val="28"/>
          <w:szCs w:val="28"/>
        </w:rPr>
      </w:pPr>
    </w:p>
    <w:p w:rsidR="003F01EE" w:rsidRDefault="003F01EE" w:rsidP="003F01EE">
      <w:pPr>
        <w:jc w:val="both"/>
        <w:rPr>
          <w:sz w:val="28"/>
          <w:szCs w:val="28"/>
        </w:rPr>
      </w:pPr>
    </w:p>
    <w:p w:rsidR="003F01EE" w:rsidRDefault="003F01EE" w:rsidP="003F01EE">
      <w:pPr>
        <w:jc w:val="both"/>
        <w:rPr>
          <w:sz w:val="28"/>
          <w:szCs w:val="28"/>
        </w:rPr>
      </w:pPr>
    </w:p>
    <w:p w:rsidR="003F01EE" w:rsidRDefault="003F01EE" w:rsidP="003F01EE">
      <w:pPr>
        <w:jc w:val="both"/>
        <w:rPr>
          <w:sz w:val="28"/>
          <w:szCs w:val="28"/>
        </w:rPr>
      </w:pPr>
    </w:p>
    <w:p w:rsidR="003F01EE" w:rsidRDefault="003F01EE" w:rsidP="003F01EE">
      <w:pPr>
        <w:jc w:val="both"/>
        <w:rPr>
          <w:sz w:val="28"/>
          <w:szCs w:val="28"/>
        </w:rPr>
      </w:pPr>
    </w:p>
    <w:p w:rsidR="003F01EE" w:rsidRPr="003F01EE" w:rsidRDefault="003F01EE" w:rsidP="003F01EE">
      <w:pPr>
        <w:jc w:val="both"/>
        <w:rPr>
          <w:sz w:val="28"/>
          <w:szCs w:val="28"/>
        </w:rPr>
      </w:pPr>
    </w:p>
    <w:p w:rsidR="003F01EE" w:rsidRDefault="003F01EE" w:rsidP="003F01EE">
      <w:pPr>
        <w:jc w:val="both"/>
        <w:rPr>
          <w:sz w:val="28"/>
          <w:szCs w:val="28"/>
        </w:rPr>
      </w:pPr>
    </w:p>
    <w:p w:rsidR="003F01EE" w:rsidRDefault="003F01EE" w:rsidP="003F01EE">
      <w:pPr>
        <w:jc w:val="both"/>
        <w:rPr>
          <w:sz w:val="28"/>
          <w:szCs w:val="28"/>
        </w:rPr>
      </w:pPr>
    </w:p>
    <w:p w:rsidR="003F01EE" w:rsidRDefault="003F01EE" w:rsidP="003F01EE">
      <w:pPr>
        <w:jc w:val="both"/>
        <w:rPr>
          <w:sz w:val="28"/>
          <w:szCs w:val="28"/>
        </w:rPr>
      </w:pPr>
    </w:p>
    <w:p w:rsidR="003F01EE" w:rsidRDefault="003F01EE" w:rsidP="003F01EE">
      <w:pPr>
        <w:jc w:val="both"/>
        <w:rPr>
          <w:sz w:val="28"/>
          <w:szCs w:val="28"/>
        </w:rPr>
      </w:pPr>
    </w:p>
    <w:p w:rsidR="003F01EE" w:rsidRDefault="003F01EE" w:rsidP="003F01EE">
      <w:pPr>
        <w:jc w:val="both"/>
        <w:rPr>
          <w:sz w:val="28"/>
          <w:szCs w:val="28"/>
        </w:rPr>
      </w:pPr>
    </w:p>
    <w:p w:rsidR="003F01EE" w:rsidRDefault="003F01EE" w:rsidP="003F01EE">
      <w:pPr>
        <w:jc w:val="both"/>
        <w:rPr>
          <w:sz w:val="28"/>
          <w:szCs w:val="28"/>
        </w:rPr>
      </w:pPr>
    </w:p>
    <w:p w:rsidR="003F01EE" w:rsidRDefault="003F01EE" w:rsidP="003F01EE">
      <w:pPr>
        <w:jc w:val="both"/>
        <w:rPr>
          <w:sz w:val="28"/>
          <w:szCs w:val="28"/>
        </w:rPr>
      </w:pPr>
    </w:p>
    <w:p w:rsidR="003F01EE" w:rsidRDefault="003F01EE" w:rsidP="003F01EE">
      <w:pPr>
        <w:jc w:val="both"/>
        <w:rPr>
          <w:sz w:val="28"/>
          <w:szCs w:val="28"/>
        </w:rPr>
      </w:pPr>
    </w:p>
    <w:p w:rsidR="003F01EE" w:rsidRPr="003F01EE" w:rsidRDefault="003F01EE" w:rsidP="003F01EE">
      <w:pPr>
        <w:jc w:val="both"/>
        <w:rPr>
          <w:sz w:val="28"/>
          <w:szCs w:val="28"/>
        </w:rPr>
      </w:pPr>
    </w:p>
    <w:p w:rsidR="003F01EE" w:rsidRPr="003F01EE" w:rsidRDefault="003F01EE" w:rsidP="003F01EE">
      <w:pPr>
        <w:jc w:val="both"/>
        <w:rPr>
          <w:sz w:val="28"/>
          <w:szCs w:val="28"/>
        </w:rPr>
      </w:pPr>
    </w:p>
    <w:p w:rsidR="003F01EE" w:rsidRPr="003F01EE" w:rsidRDefault="003F01EE" w:rsidP="003F01EE">
      <w:pPr>
        <w:jc w:val="both"/>
        <w:rPr>
          <w:sz w:val="28"/>
          <w:szCs w:val="28"/>
        </w:rPr>
      </w:pPr>
    </w:p>
    <w:p w:rsidR="003F01EE" w:rsidRPr="003F01EE" w:rsidRDefault="003F01EE" w:rsidP="003F01EE">
      <w:pPr>
        <w:ind w:firstLine="708"/>
        <w:jc w:val="both"/>
        <w:rPr>
          <w:sz w:val="28"/>
          <w:szCs w:val="28"/>
        </w:rPr>
      </w:pPr>
      <w:r w:rsidRPr="003F01EE">
        <w:rPr>
          <w:sz w:val="28"/>
          <w:szCs w:val="28"/>
        </w:rPr>
        <w:t xml:space="preserve">Глава Сельского поселения </w:t>
      </w:r>
    </w:p>
    <w:p w:rsidR="003F01EE" w:rsidRPr="003F01EE" w:rsidRDefault="003F01EE" w:rsidP="003F01E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Карача-Елгинский</w:t>
      </w:r>
      <w:proofErr w:type="spellEnd"/>
      <w:r w:rsidRPr="003F01EE">
        <w:rPr>
          <w:sz w:val="28"/>
          <w:szCs w:val="28"/>
        </w:rPr>
        <w:t xml:space="preserve"> сельсовет </w:t>
      </w:r>
    </w:p>
    <w:p w:rsidR="003F01EE" w:rsidRPr="003F01EE" w:rsidRDefault="003F01EE" w:rsidP="003F01EE">
      <w:pPr>
        <w:ind w:firstLine="708"/>
        <w:jc w:val="both"/>
        <w:rPr>
          <w:sz w:val="28"/>
          <w:szCs w:val="28"/>
        </w:rPr>
      </w:pPr>
      <w:r w:rsidRPr="003F01EE">
        <w:rPr>
          <w:sz w:val="28"/>
          <w:szCs w:val="28"/>
        </w:rPr>
        <w:t xml:space="preserve">муниципального района </w:t>
      </w:r>
    </w:p>
    <w:p w:rsidR="003F01EE" w:rsidRPr="003F01EE" w:rsidRDefault="003F01EE" w:rsidP="003F01EE">
      <w:pPr>
        <w:ind w:firstLine="708"/>
        <w:jc w:val="both"/>
        <w:rPr>
          <w:sz w:val="28"/>
          <w:szCs w:val="28"/>
        </w:rPr>
      </w:pPr>
      <w:proofErr w:type="spellStart"/>
      <w:r w:rsidRPr="003F01EE">
        <w:rPr>
          <w:sz w:val="28"/>
          <w:szCs w:val="28"/>
        </w:rPr>
        <w:t>Кушнаренковский</w:t>
      </w:r>
      <w:proofErr w:type="spellEnd"/>
      <w:r w:rsidRPr="003F01EE">
        <w:rPr>
          <w:sz w:val="28"/>
          <w:szCs w:val="28"/>
        </w:rPr>
        <w:t xml:space="preserve"> район </w:t>
      </w:r>
    </w:p>
    <w:p w:rsidR="003F01EE" w:rsidRPr="003F01EE" w:rsidRDefault="003F01EE" w:rsidP="003F01EE">
      <w:pPr>
        <w:ind w:firstLine="708"/>
        <w:jc w:val="both"/>
        <w:rPr>
          <w:sz w:val="28"/>
          <w:szCs w:val="28"/>
        </w:rPr>
      </w:pPr>
      <w:r w:rsidRPr="003F01EE">
        <w:rPr>
          <w:sz w:val="28"/>
          <w:szCs w:val="28"/>
        </w:rPr>
        <w:t xml:space="preserve">Республики Башкортостан </w:t>
      </w:r>
      <w:r w:rsidRPr="003F01EE">
        <w:rPr>
          <w:sz w:val="28"/>
          <w:szCs w:val="28"/>
        </w:rPr>
        <w:tab/>
      </w:r>
      <w:r w:rsidRPr="003F01EE">
        <w:rPr>
          <w:sz w:val="28"/>
          <w:szCs w:val="28"/>
        </w:rPr>
        <w:tab/>
      </w:r>
      <w:r w:rsidRPr="003F01EE">
        <w:rPr>
          <w:sz w:val="28"/>
          <w:szCs w:val="28"/>
        </w:rPr>
        <w:tab/>
      </w:r>
      <w:r w:rsidRPr="003F01EE">
        <w:rPr>
          <w:sz w:val="28"/>
          <w:szCs w:val="28"/>
        </w:rPr>
        <w:tab/>
      </w:r>
      <w:r w:rsidRPr="003F01EE">
        <w:rPr>
          <w:sz w:val="28"/>
          <w:szCs w:val="28"/>
        </w:rPr>
        <w:tab/>
      </w:r>
      <w:r>
        <w:rPr>
          <w:sz w:val="28"/>
          <w:szCs w:val="28"/>
        </w:rPr>
        <w:t>Саитов Н.Х.</w:t>
      </w:r>
    </w:p>
    <w:p w:rsidR="003F01EE" w:rsidRPr="003F01EE" w:rsidRDefault="003F01EE" w:rsidP="003F01EE">
      <w:pPr>
        <w:shd w:val="clear" w:color="auto" w:fill="FFFFFF"/>
        <w:textAlignment w:val="baseline"/>
        <w:rPr>
          <w:sz w:val="28"/>
          <w:szCs w:val="28"/>
        </w:rPr>
      </w:pPr>
    </w:p>
    <w:p w:rsidR="003F01EE" w:rsidRDefault="003F01EE" w:rsidP="003F01EE">
      <w:pPr>
        <w:jc w:val="right"/>
        <w:rPr>
          <w:color w:val="000000"/>
          <w:sz w:val="28"/>
          <w:szCs w:val="28"/>
        </w:rPr>
      </w:pPr>
      <w:r w:rsidRPr="003F01EE">
        <w:br w:type="page"/>
      </w:r>
      <w:r w:rsidRPr="003F01EE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</w:t>
      </w:r>
    </w:p>
    <w:p w:rsidR="003F01EE" w:rsidRPr="003F01EE" w:rsidRDefault="003F01EE" w:rsidP="003F01EE">
      <w:pPr>
        <w:jc w:val="right"/>
        <w:rPr>
          <w:sz w:val="28"/>
          <w:szCs w:val="28"/>
        </w:rPr>
      </w:pPr>
      <w:bookmarkStart w:id="0" w:name="_GoBack"/>
      <w:bookmarkEnd w:id="0"/>
      <w:r w:rsidRPr="003F01EE">
        <w:rPr>
          <w:color w:val="000000"/>
          <w:sz w:val="28"/>
          <w:szCs w:val="28"/>
        </w:rPr>
        <w:t xml:space="preserve"> </w:t>
      </w:r>
      <w:r w:rsidRPr="003F01EE">
        <w:rPr>
          <w:sz w:val="28"/>
          <w:szCs w:val="28"/>
        </w:rPr>
        <w:t>Утвержден</w:t>
      </w:r>
    </w:p>
    <w:p w:rsidR="003F01EE" w:rsidRPr="003F01EE" w:rsidRDefault="003F01EE" w:rsidP="003F01EE">
      <w:pPr>
        <w:ind w:left="5664"/>
        <w:jc w:val="right"/>
        <w:rPr>
          <w:sz w:val="20"/>
          <w:szCs w:val="20"/>
        </w:rPr>
      </w:pPr>
      <w:r w:rsidRPr="003F01EE">
        <w:rPr>
          <w:sz w:val="28"/>
          <w:szCs w:val="28"/>
        </w:rPr>
        <w:tab/>
      </w:r>
      <w:r w:rsidRPr="003F01EE">
        <w:rPr>
          <w:sz w:val="20"/>
          <w:szCs w:val="20"/>
        </w:rPr>
        <w:t xml:space="preserve">постановлением главы администрации сельского поселения </w:t>
      </w:r>
      <w:proofErr w:type="spellStart"/>
      <w:r>
        <w:rPr>
          <w:sz w:val="20"/>
          <w:szCs w:val="20"/>
        </w:rPr>
        <w:t>Карача-Елгинский</w:t>
      </w:r>
      <w:proofErr w:type="spellEnd"/>
      <w:r w:rsidRPr="003F01EE">
        <w:rPr>
          <w:sz w:val="20"/>
          <w:szCs w:val="20"/>
        </w:rPr>
        <w:t xml:space="preserve"> сельсовет </w:t>
      </w:r>
    </w:p>
    <w:p w:rsidR="003F01EE" w:rsidRPr="003F01EE" w:rsidRDefault="003F01EE" w:rsidP="003F01EE">
      <w:pPr>
        <w:ind w:left="5664"/>
        <w:jc w:val="right"/>
        <w:rPr>
          <w:sz w:val="20"/>
          <w:szCs w:val="20"/>
        </w:rPr>
      </w:pPr>
      <w:r w:rsidRPr="003F01EE">
        <w:rPr>
          <w:sz w:val="20"/>
          <w:szCs w:val="20"/>
        </w:rPr>
        <w:t xml:space="preserve">муниципального района </w:t>
      </w:r>
    </w:p>
    <w:p w:rsidR="003F01EE" w:rsidRPr="003F01EE" w:rsidRDefault="003F01EE" w:rsidP="003F01EE">
      <w:pPr>
        <w:ind w:left="5664"/>
        <w:jc w:val="right"/>
        <w:rPr>
          <w:sz w:val="20"/>
          <w:szCs w:val="20"/>
        </w:rPr>
      </w:pPr>
      <w:proofErr w:type="spellStart"/>
      <w:r w:rsidRPr="003F01EE">
        <w:rPr>
          <w:bCs/>
          <w:sz w:val="20"/>
          <w:szCs w:val="20"/>
        </w:rPr>
        <w:t>Кушнаренковский</w:t>
      </w:r>
      <w:proofErr w:type="spellEnd"/>
      <w:r w:rsidRPr="003F01EE">
        <w:rPr>
          <w:sz w:val="20"/>
          <w:szCs w:val="20"/>
        </w:rPr>
        <w:t xml:space="preserve"> район</w:t>
      </w:r>
    </w:p>
    <w:p w:rsidR="003F01EE" w:rsidRPr="003F01EE" w:rsidRDefault="003F01EE" w:rsidP="003F01EE">
      <w:pPr>
        <w:ind w:left="5664"/>
        <w:jc w:val="right"/>
        <w:rPr>
          <w:sz w:val="20"/>
          <w:szCs w:val="20"/>
        </w:rPr>
      </w:pPr>
      <w:r w:rsidRPr="003F01EE">
        <w:rPr>
          <w:sz w:val="20"/>
          <w:szCs w:val="20"/>
        </w:rPr>
        <w:t>Республики Башкортостан</w:t>
      </w:r>
    </w:p>
    <w:p w:rsidR="003F01EE" w:rsidRPr="003F01EE" w:rsidRDefault="003F01EE" w:rsidP="003F01E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F01EE">
        <w:rPr>
          <w:sz w:val="20"/>
          <w:szCs w:val="20"/>
        </w:rPr>
        <w:t xml:space="preserve">                                                                                                                                               от </w:t>
      </w:r>
      <w:r>
        <w:rPr>
          <w:sz w:val="20"/>
          <w:szCs w:val="20"/>
        </w:rPr>
        <w:t>08.</w:t>
      </w:r>
      <w:r w:rsidRPr="003F01EE">
        <w:rPr>
          <w:sz w:val="20"/>
          <w:szCs w:val="20"/>
        </w:rPr>
        <w:t xml:space="preserve">10.2019 г.  № </w:t>
      </w:r>
      <w:r>
        <w:rPr>
          <w:sz w:val="20"/>
          <w:szCs w:val="20"/>
        </w:rPr>
        <w:t xml:space="preserve"> 10-22</w:t>
      </w:r>
    </w:p>
    <w:p w:rsidR="003F01EE" w:rsidRPr="003F01EE" w:rsidRDefault="003F01EE" w:rsidP="003F01EE">
      <w:pPr>
        <w:jc w:val="center"/>
        <w:rPr>
          <w:color w:val="000000"/>
          <w:sz w:val="28"/>
          <w:szCs w:val="28"/>
        </w:rPr>
      </w:pPr>
      <w:r w:rsidRPr="003F01EE">
        <w:rPr>
          <w:color w:val="000000"/>
          <w:sz w:val="28"/>
          <w:szCs w:val="28"/>
        </w:rPr>
        <w:t>ПЕРЕЧЕНЬ</w:t>
      </w:r>
    </w:p>
    <w:p w:rsidR="003F01EE" w:rsidRPr="003F01EE" w:rsidRDefault="003F01EE" w:rsidP="003F01EE">
      <w:pPr>
        <w:jc w:val="center"/>
        <w:rPr>
          <w:sz w:val="28"/>
          <w:szCs w:val="28"/>
        </w:rPr>
      </w:pPr>
      <w:proofErr w:type="gramStart"/>
      <w:r w:rsidRPr="003F01EE">
        <w:rPr>
          <w:color w:val="000000"/>
          <w:sz w:val="28"/>
          <w:szCs w:val="28"/>
        </w:rPr>
        <w:t xml:space="preserve">уполномоченных лиц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Карача-Елгинский</w:t>
      </w:r>
      <w:proofErr w:type="spellEnd"/>
      <w:r w:rsidRPr="003F01EE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F01EE">
        <w:rPr>
          <w:color w:val="000000"/>
          <w:sz w:val="28"/>
          <w:szCs w:val="28"/>
        </w:rPr>
        <w:t>Кушнаренковский</w:t>
      </w:r>
      <w:proofErr w:type="spellEnd"/>
      <w:r w:rsidRPr="003F01EE">
        <w:rPr>
          <w:color w:val="000000"/>
          <w:sz w:val="28"/>
          <w:szCs w:val="28"/>
        </w:rPr>
        <w:t xml:space="preserve"> район Республики Башкортостан, </w:t>
      </w:r>
      <w:r w:rsidRPr="003F01EE">
        <w:rPr>
          <w:sz w:val="28"/>
          <w:szCs w:val="28"/>
        </w:rPr>
        <w:t xml:space="preserve">наделенных правом подписи с использованием усиленной квалифицированной электронной подписи на едином портале бюджетной системы Российской Федерации, и уполномоченных лиц </w:t>
      </w:r>
      <w:r w:rsidRPr="003F01EE">
        <w:rPr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Карача-Елгинский</w:t>
      </w:r>
      <w:proofErr w:type="spellEnd"/>
      <w:r w:rsidRPr="003F01EE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F01EE">
        <w:rPr>
          <w:color w:val="000000"/>
          <w:sz w:val="28"/>
          <w:szCs w:val="28"/>
        </w:rPr>
        <w:t>Кушнаренковский</w:t>
      </w:r>
      <w:proofErr w:type="spellEnd"/>
      <w:r w:rsidRPr="003F01EE">
        <w:rPr>
          <w:color w:val="000000"/>
          <w:sz w:val="28"/>
          <w:szCs w:val="28"/>
        </w:rPr>
        <w:t xml:space="preserve"> район Республики Башкортостан</w:t>
      </w:r>
      <w:r w:rsidRPr="003F01EE">
        <w:rPr>
          <w:sz w:val="28"/>
          <w:szCs w:val="28"/>
        </w:rPr>
        <w:t>, ответственных за выполнение мероприятий по размещению информации на едином портале</w:t>
      </w:r>
      <w:proofErr w:type="gramEnd"/>
    </w:p>
    <w:p w:rsidR="003F01EE" w:rsidRPr="003F01EE" w:rsidRDefault="003F01EE" w:rsidP="003F01EE">
      <w:pPr>
        <w:jc w:val="center"/>
      </w:pPr>
    </w:p>
    <w:p w:rsidR="003F01EE" w:rsidRPr="003F01EE" w:rsidRDefault="003F01EE" w:rsidP="003F01EE"/>
    <w:tbl>
      <w:tblPr>
        <w:tblW w:w="921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5246"/>
      </w:tblGrid>
      <w:tr w:rsidR="003F01EE" w:rsidRPr="003F01EE" w:rsidTr="003F01EE">
        <w:trPr>
          <w:cantSplit/>
          <w:trHeight w:val="41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1EE" w:rsidRPr="003F01EE" w:rsidRDefault="003F01EE" w:rsidP="003F01EE">
            <w:pPr>
              <w:tabs>
                <w:tab w:val="left" w:pos="528"/>
                <w:tab w:val="left" w:pos="893"/>
              </w:tabs>
              <w:jc w:val="center"/>
            </w:pPr>
          </w:p>
        </w:tc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1EE" w:rsidRPr="003F01EE" w:rsidRDefault="003F01EE" w:rsidP="003F01EE">
            <w:pPr>
              <w:tabs>
                <w:tab w:val="left" w:pos="528"/>
                <w:tab w:val="left" w:pos="893"/>
              </w:tabs>
              <w:ind w:left="644"/>
              <w:jc w:val="center"/>
            </w:pPr>
            <w:r w:rsidRPr="003F01EE">
              <w:t>Руководство</w:t>
            </w:r>
          </w:p>
        </w:tc>
      </w:tr>
      <w:tr w:rsidR="003F01EE" w:rsidRPr="003F01EE" w:rsidTr="003F01EE">
        <w:trPr>
          <w:cantSplit/>
          <w:trHeight w:val="120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1EE" w:rsidRPr="003F01EE" w:rsidRDefault="003F01EE" w:rsidP="003F01EE">
            <w:pPr>
              <w:widowControl w:val="0"/>
              <w:tabs>
                <w:tab w:val="right" w:pos="510"/>
              </w:tabs>
              <w:autoSpaceDE w:val="0"/>
              <w:autoSpaceDN w:val="0"/>
              <w:adjustRightInd w:val="0"/>
              <w:jc w:val="center"/>
            </w:pPr>
            <w:r w:rsidRPr="003F01E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1EE" w:rsidRPr="003F01EE" w:rsidRDefault="003F01EE" w:rsidP="003F01EE">
            <w:r>
              <w:t>Саитов Н.Х.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1EE" w:rsidRPr="003F01EE" w:rsidRDefault="003F01EE" w:rsidP="003F01EE">
            <w:r w:rsidRPr="003F01EE">
              <w:t>Глава сельского поселения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1EE" w:rsidRPr="003F01EE" w:rsidRDefault="003F01EE" w:rsidP="003F01EE">
            <w:pPr>
              <w:rPr>
                <w:u w:val="single"/>
              </w:rPr>
            </w:pPr>
            <w:r w:rsidRPr="003F01EE">
              <w:rPr>
                <w:u w:val="single"/>
              </w:rPr>
              <w:t>формирование и представление информации для обработки и публикации на едином портале в структурированном виде с использованием системы "Электронный бюджет":</w:t>
            </w:r>
            <w:r w:rsidRPr="003F01EE">
              <w:t xml:space="preserve"> </w:t>
            </w:r>
            <w:proofErr w:type="spellStart"/>
            <w:r w:rsidRPr="003F01EE">
              <w:t>утверждение</w:t>
            </w:r>
            <w:proofErr w:type="gramStart"/>
            <w:r w:rsidRPr="003F01EE">
              <w:t>,с</w:t>
            </w:r>
            <w:proofErr w:type="gramEnd"/>
            <w:r w:rsidRPr="003F01EE">
              <w:t>огласование</w:t>
            </w:r>
            <w:proofErr w:type="spellEnd"/>
            <w:r w:rsidRPr="003F01EE">
              <w:t>, ввод данных, просмотр;</w:t>
            </w:r>
          </w:p>
          <w:p w:rsidR="003F01EE" w:rsidRPr="003F01EE" w:rsidRDefault="003F01EE" w:rsidP="003F01EE">
            <w:r w:rsidRPr="003F01EE">
              <w:rPr>
                <w:u w:val="single"/>
              </w:rPr>
              <w:t>формирование и представление информации для обработки и публикации с использованием единого портала:</w:t>
            </w:r>
            <w:r w:rsidRPr="003F01EE">
              <w:t xml:space="preserve"> </w:t>
            </w:r>
            <w:proofErr w:type="spellStart"/>
            <w:r w:rsidRPr="003F01EE">
              <w:t>утверждение</w:t>
            </w:r>
            <w:proofErr w:type="gramStart"/>
            <w:r w:rsidRPr="003F01EE">
              <w:t>,с</w:t>
            </w:r>
            <w:proofErr w:type="gramEnd"/>
            <w:r w:rsidRPr="003F01EE">
              <w:t>огласование</w:t>
            </w:r>
            <w:proofErr w:type="spellEnd"/>
            <w:r w:rsidRPr="003F01EE">
              <w:t>, ввод данных, просмотр;</w:t>
            </w:r>
          </w:p>
          <w:p w:rsidR="003F01EE" w:rsidRPr="003F01EE" w:rsidRDefault="003F01EE" w:rsidP="003F01EE">
            <w:pPr>
              <w:rPr>
                <w:u w:val="single"/>
              </w:rPr>
            </w:pPr>
            <w:r w:rsidRPr="003F01EE">
              <w:rPr>
                <w:u w:val="single"/>
              </w:rPr>
              <w:t>формирование запроса на снятие с публикации опубликованной информации и перемещение в архив неактуальной информации</w:t>
            </w:r>
            <w:r w:rsidRPr="003F01EE">
              <w:t xml:space="preserve">: </w:t>
            </w:r>
            <w:proofErr w:type="spellStart"/>
            <w:r w:rsidRPr="003F01EE">
              <w:t>утверждение</w:t>
            </w:r>
            <w:proofErr w:type="gramStart"/>
            <w:r w:rsidRPr="003F01EE">
              <w:t>,с</w:t>
            </w:r>
            <w:proofErr w:type="gramEnd"/>
            <w:r w:rsidRPr="003F01EE">
              <w:t>огласование</w:t>
            </w:r>
            <w:proofErr w:type="spellEnd"/>
            <w:r w:rsidRPr="003F01EE">
              <w:t>, ввод данных, просмотр</w:t>
            </w:r>
          </w:p>
        </w:tc>
      </w:tr>
      <w:tr w:rsidR="003F01EE" w:rsidRPr="003F01EE" w:rsidTr="003F01EE">
        <w:trPr>
          <w:cantSplit/>
          <w:trHeight w:val="2331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1EE" w:rsidRPr="003F01EE" w:rsidRDefault="003F01EE" w:rsidP="003F01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1EE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1EE" w:rsidRPr="003F01EE" w:rsidRDefault="003F01EE" w:rsidP="003F01EE">
            <w:r>
              <w:t>Мустафина Т.А.</w:t>
            </w:r>
            <w:r w:rsidRPr="003F01EE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1EE" w:rsidRPr="003F01EE" w:rsidRDefault="003F01EE" w:rsidP="003F01EE">
            <w:r w:rsidRPr="003F01EE">
              <w:t>Управляющий делами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1EE" w:rsidRPr="003F01EE" w:rsidRDefault="003F01EE" w:rsidP="003F01EE">
            <w:pPr>
              <w:rPr>
                <w:u w:val="single"/>
              </w:rPr>
            </w:pPr>
            <w:r w:rsidRPr="003F01EE">
              <w:rPr>
                <w:u w:val="single"/>
              </w:rPr>
              <w:t xml:space="preserve">формирование и представление информации для обработки и публикации на едином портале в структурированном виде с использованием системы "Электронный бюджет": </w:t>
            </w:r>
            <w:r w:rsidRPr="003F01EE">
              <w:t>ввод данных,  просмотр;</w:t>
            </w:r>
          </w:p>
          <w:p w:rsidR="003F01EE" w:rsidRPr="003F01EE" w:rsidRDefault="003F01EE" w:rsidP="003F01EE">
            <w:r w:rsidRPr="003F01EE">
              <w:rPr>
                <w:u w:val="single"/>
              </w:rPr>
              <w:t>формирование и представление информации для обработки и публикации с использованием единого портала:</w:t>
            </w:r>
            <w:r w:rsidRPr="003F01EE">
              <w:t xml:space="preserve"> ввод данных,  просмотр;</w:t>
            </w:r>
          </w:p>
          <w:p w:rsidR="003F01EE" w:rsidRPr="003F01EE" w:rsidRDefault="003F01EE" w:rsidP="003F01EE">
            <w:pPr>
              <w:rPr>
                <w:u w:val="single"/>
              </w:rPr>
            </w:pPr>
            <w:r w:rsidRPr="003F01EE">
              <w:rPr>
                <w:u w:val="single"/>
              </w:rPr>
              <w:t>формирование запроса на снятие с публикации опубликованной информации и перемещение в архив неактуальной информации</w:t>
            </w:r>
            <w:r w:rsidRPr="003F01EE">
              <w:t>: ввод данных,  просмотр</w:t>
            </w:r>
          </w:p>
        </w:tc>
      </w:tr>
    </w:tbl>
    <w:p w:rsidR="003F01EE" w:rsidRPr="003F01EE" w:rsidRDefault="003F01EE" w:rsidP="003F01EE">
      <w:pPr>
        <w:tabs>
          <w:tab w:val="left" w:pos="5387"/>
          <w:tab w:val="right" w:pos="9356"/>
        </w:tabs>
        <w:jc w:val="center"/>
        <w:rPr>
          <w:color w:val="000000"/>
          <w:sz w:val="28"/>
          <w:szCs w:val="28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sectPr w:rsidR="00FB158B" w:rsidSect="003C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04D6E"/>
    <w:multiLevelType w:val="hybridMultilevel"/>
    <w:tmpl w:val="049E6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CF06EC"/>
    <w:multiLevelType w:val="hybridMultilevel"/>
    <w:tmpl w:val="1B004676"/>
    <w:lvl w:ilvl="0" w:tplc="6B2C04A8">
      <w:start w:val="1"/>
      <w:numFmt w:val="decimal"/>
      <w:lvlText w:val="%1."/>
      <w:lvlJc w:val="left"/>
      <w:pPr>
        <w:ind w:left="1200" w:hanging="6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10"/>
    <w:rsid w:val="000A06AC"/>
    <w:rsid w:val="000B5F97"/>
    <w:rsid w:val="0011772A"/>
    <w:rsid w:val="001357D0"/>
    <w:rsid w:val="00151F69"/>
    <w:rsid w:val="00165866"/>
    <w:rsid w:val="00171D4C"/>
    <w:rsid w:val="001A2604"/>
    <w:rsid w:val="0020777D"/>
    <w:rsid w:val="002D178D"/>
    <w:rsid w:val="002D268B"/>
    <w:rsid w:val="002D6004"/>
    <w:rsid w:val="002F0C1E"/>
    <w:rsid w:val="00332766"/>
    <w:rsid w:val="00396210"/>
    <w:rsid w:val="003978D0"/>
    <w:rsid w:val="003C5564"/>
    <w:rsid w:val="003F01EE"/>
    <w:rsid w:val="004028FD"/>
    <w:rsid w:val="00432D0E"/>
    <w:rsid w:val="00473F9A"/>
    <w:rsid w:val="004870E4"/>
    <w:rsid w:val="004A4AB2"/>
    <w:rsid w:val="004A503C"/>
    <w:rsid w:val="00543B4B"/>
    <w:rsid w:val="005537AC"/>
    <w:rsid w:val="0056652B"/>
    <w:rsid w:val="00627C71"/>
    <w:rsid w:val="00655B08"/>
    <w:rsid w:val="0066678A"/>
    <w:rsid w:val="00690E54"/>
    <w:rsid w:val="006A398B"/>
    <w:rsid w:val="007A3BAE"/>
    <w:rsid w:val="007D3550"/>
    <w:rsid w:val="007E43A6"/>
    <w:rsid w:val="00801D8D"/>
    <w:rsid w:val="00875B5E"/>
    <w:rsid w:val="008777DA"/>
    <w:rsid w:val="008B53C1"/>
    <w:rsid w:val="009A0596"/>
    <w:rsid w:val="009D0800"/>
    <w:rsid w:val="009E3980"/>
    <w:rsid w:val="009F3556"/>
    <w:rsid w:val="00A254B6"/>
    <w:rsid w:val="00AE4071"/>
    <w:rsid w:val="00B200AD"/>
    <w:rsid w:val="00B453E0"/>
    <w:rsid w:val="00B50F98"/>
    <w:rsid w:val="00B60C25"/>
    <w:rsid w:val="00B76F7B"/>
    <w:rsid w:val="00BD21F5"/>
    <w:rsid w:val="00C14962"/>
    <w:rsid w:val="00CD3BC9"/>
    <w:rsid w:val="00D63E78"/>
    <w:rsid w:val="00DB2D80"/>
    <w:rsid w:val="00DB6B0E"/>
    <w:rsid w:val="00E13D1F"/>
    <w:rsid w:val="00E413DB"/>
    <w:rsid w:val="00EC4B83"/>
    <w:rsid w:val="00ED79D4"/>
    <w:rsid w:val="00F159E1"/>
    <w:rsid w:val="00F34C20"/>
    <w:rsid w:val="00F75F6F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D4C"/>
    <w:pPr>
      <w:keepNext/>
      <w:ind w:firstLine="567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171D4C"/>
    <w:pPr>
      <w:keepNext/>
      <w:jc w:val="center"/>
      <w:outlineLvl w:val="2"/>
    </w:pPr>
    <w:rPr>
      <w:rFonts w:ascii="Bash" w:hAnsi="Bash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1D4C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171D4C"/>
    <w:pPr>
      <w:jc w:val="center"/>
    </w:pPr>
    <w:rPr>
      <w:rFonts w:ascii="Bash" w:hAnsi="Bash"/>
      <w:sz w:val="18"/>
      <w:szCs w:val="20"/>
    </w:rPr>
  </w:style>
  <w:style w:type="character" w:customStyle="1" w:styleId="a4">
    <w:name w:val="Основной текст Знак"/>
    <w:basedOn w:val="a0"/>
    <w:link w:val="a3"/>
    <w:rsid w:val="00171D4C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171D4C"/>
    <w:pPr>
      <w:jc w:val="center"/>
    </w:pPr>
    <w:rPr>
      <w:rFonts w:ascii="Bash" w:hAnsi="Bash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71D4C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171D4C"/>
    <w:pPr>
      <w:jc w:val="center"/>
    </w:pPr>
    <w:rPr>
      <w:rFonts w:ascii="Bash" w:hAnsi="Bash"/>
      <w:b/>
      <w:caps/>
      <w:spacing w:val="4"/>
      <w:szCs w:val="20"/>
    </w:rPr>
  </w:style>
  <w:style w:type="character" w:customStyle="1" w:styleId="32">
    <w:name w:val="Основной текст 3 Знак"/>
    <w:basedOn w:val="a0"/>
    <w:link w:val="31"/>
    <w:rsid w:val="00171D4C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D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A0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D4C"/>
    <w:pPr>
      <w:keepNext/>
      <w:ind w:firstLine="567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171D4C"/>
    <w:pPr>
      <w:keepNext/>
      <w:jc w:val="center"/>
      <w:outlineLvl w:val="2"/>
    </w:pPr>
    <w:rPr>
      <w:rFonts w:ascii="Bash" w:hAnsi="Bash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1D4C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171D4C"/>
    <w:pPr>
      <w:jc w:val="center"/>
    </w:pPr>
    <w:rPr>
      <w:rFonts w:ascii="Bash" w:hAnsi="Bash"/>
      <w:sz w:val="18"/>
      <w:szCs w:val="20"/>
    </w:rPr>
  </w:style>
  <w:style w:type="character" w:customStyle="1" w:styleId="a4">
    <w:name w:val="Основной текст Знак"/>
    <w:basedOn w:val="a0"/>
    <w:link w:val="a3"/>
    <w:rsid w:val="00171D4C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171D4C"/>
    <w:pPr>
      <w:jc w:val="center"/>
    </w:pPr>
    <w:rPr>
      <w:rFonts w:ascii="Bash" w:hAnsi="Bash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71D4C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171D4C"/>
    <w:pPr>
      <w:jc w:val="center"/>
    </w:pPr>
    <w:rPr>
      <w:rFonts w:ascii="Bash" w:hAnsi="Bash"/>
      <w:b/>
      <w:caps/>
      <w:spacing w:val="4"/>
      <w:szCs w:val="20"/>
    </w:rPr>
  </w:style>
  <w:style w:type="character" w:customStyle="1" w:styleId="32">
    <w:name w:val="Основной текст 3 Знак"/>
    <w:basedOn w:val="a0"/>
    <w:link w:val="31"/>
    <w:rsid w:val="00171D4C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D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A0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63EB-2E6B-4C51-B772-7F1B1BAE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cp:lastPrinted>2019-10-08T11:05:00Z</cp:lastPrinted>
  <dcterms:created xsi:type="dcterms:W3CDTF">2019-10-08T11:08:00Z</dcterms:created>
  <dcterms:modified xsi:type="dcterms:W3CDTF">2019-10-08T11:08:00Z</dcterms:modified>
</cp:coreProperties>
</file>